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и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«Социальная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«Социальная педагогика и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253.02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Социальная психология как наука.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Социально-психологическая характеристика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психология общения и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и развитие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Социальные установки, нормы и регуляция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педагогика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и становление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Социализация как социально- педагогическое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w:t>
            </w:r>
          </w:p>
          <w:p>
            <w:pPr>
              <w:jc w:val="left"/>
              <w:spacing w:after="0" w:line="240" w:lineRule="auto"/>
              <w:rPr>
                <w:sz w:val="24"/>
                <w:szCs w:val="24"/>
              </w:rPr>
            </w:pPr>
            <w:r>
              <w:rPr>
                <w:rFonts w:ascii="Times New Roman" w:hAnsi="Times New Roman" w:cs="Times New Roman"/>
                <w:color w:val="#000000"/>
                <w:sz w:val="24"/>
                <w:szCs w:val="24"/>
              </w:rPr>
              <w:t>  Воспитание как институт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Социализация и развитие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Школа как один из важнейших институтов социализации детей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Развитие социальной активности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Семья как основной фактор социализации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дисциплине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Социализация личности младшего школьника в процессе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Социально-психологические особенности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адаптация первоклассника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73.5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Социальная психология как наука. Теоретико-методологические основы социальной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социальной психологии. Место социальной психологии в системе научного познания. Определение предмета социальной психологии в работах Г.М. Андреевой, А.В. Петровского, В.В. Мясищева и др. Структура социальной психологии. Структура социально-психологической теории, её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теории и концепции социальной психологии. Взаимодействие и связь социальной психологии с другими отраслями психологической науки и другими науками. Роль социальной психологии как науки в жизни общества. Сферы применения социально- психологических знаний: управленческая, политическая, производственная, педагогическая и др. Задачи социальной психологии как науки. Функции социальной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Социально-психологическая характеристика личности.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социально-психологического подхода к пониманию личности. Личность как системное качество, приобретаемое индивидом во взаимодействии с социальным окружением. Базовые и социально-психологические качества личности, их значение в социальной жизни человека. Взаимоотношения личности в группе. Социально- психологические теории личности (А.Маслоу, К.Юнг, Э.Эриксон, Э.Шостром, А.Деркач, Е.Б.Старовойтенко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Социальное развитие личности: модели, стереотипы, динамика, закономерности. Типы личности: тактики, стратеги, операционисты (Е.С.Кузьмин), манипуляторы и актуализаторы (Э.Шостром)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Социальные роли личности: виды, характеристики, пути освоения социальных ролей.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Чувства, их функции, этапы развития и значение в социальной жизни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Группа как социально-психологический феномен.</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группы и социального сообщества. Типы и формы социальных объединений. Социальная структура. Неструктурированная общность. Группа как социально-психологический феномен.</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Роль социальной группы в жизни и деятельности человека. Признаки социальной группы. Деятельность как основной признак социальной группы.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Группа как субъект деятельности. Совместная групповая деятельность.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группы: нормы, потребности, цели, ценности, групповые интересы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Принадлежность личности к группе. Социально-психологические характеристики положения индивидов к группе: позиция, статус, роль, система связей и отношений.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Феномен группового сознания. Групповые ожидания. Виды групп и принципы классификации групп.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Психология межгрупповых отношений.</w:t>
            </w:r>
          </w:p>
        </w:tc>
      </w:tr>
      <w:tr>
        <w:trPr>
          <w:trHeight w:hRule="exact" w:val="1626.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малой группы. Границы малой группы. Классификация малых групп. Динамические процессы в малых социальных группах. Системообразующие компоненты психологии малой социальной группы. Признаки малой социальной группы. Структура малой группы. Групповая сплочённость. Уровни и показатели групповой сплочённости. Феномен группового давления. Явления конформизма в группе. Явления конформизма в группе. Принятие группового решения. Формы групповых дискуссий: синектика,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брейнсторминг и др. Эффективность деятельности малой группы.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Психологическая совместимость членов группы. Развитие малой группы: стадии, периоды, критерии. Социально-психологический климат и пути его оптимизации.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Руководство и лидерство в малой социальной группе. Типы и стили лидерства. Теории лидерства в отечественной и зарубежной психологии. Методики выявления лидеров в малой группе.Межгрупповые отношения как объект исследования в социальной психологии. Дифференциация и интеграция в межгрупповых отношениях. Межгрупповые отношения на уровне социальной стратификации. Интегративные межгрупповые феномены. Межгрупповое восприятие. Деятельностный подход в изучении межгрупповых отношений. Параметры успеха и неуспеха в группе. Внутригрупповые отношения. Влияние межгруппового взаимодействия на внутренние процессы. Возрастные аспекты межгрупповых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психология общения и взаимодействия.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социально-психологического подхода к общению. Значение общения для развития индивида, социальных групп и общностей. Виды, уровни и особенности общения в современном мире. Критерии удовлетворённости общением. Общение и деятельность.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Полифункциональность общения. Содержание общения. Сущность интеракции. Виды общения: императивное, манипулятивное, диалогическое.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процесса общения. Диалог как форма общения. Общение как восприятие и понимание партнёрами по общению друг друга. Психологическая структура общения. Психологическая культура общения. Структура психологического общения. Социально-психологические механизмы общения. Понятие и виды коммуникации. Значение коммуникации в жизни людей. Особенности коммуникативного общения. Позиции коммуникатора. Коммуникативные навыки общения. Коммуникативные стили общения. Понятие и виды коммуникативных барьеров.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и механизмы воздействия в общении: внушение, убеждение, подражание, психологические заражение. Убеждение как метод сознательного воздействия в формировании или закреплении социальных установок. Условия эффективности и технология убеждающего воздействия. Внушение как воздействие на основе некритического восприятия информации. Внушение и убеждение. Основы психологического заражения. Паника как вид социально-психологического заражения. Традиции исследования подражания в социальной психологии. Мода как форма подражания.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Педагогическое воздействие и его значение. Специфика воздействия в педагогическом общении.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Социальная педагогика как наука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объект   и   предмет   социальной педагогики.  Разделы   социальной педагогики.   Социальная педагогика   как   отрасль   знания,   исследующая социализацию в контексте воспитания и социальное воспитание в контексте социализации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Возникновение   и становление социальной 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отечественной  и  зарубежной социальной  педагогики.  Введение дисциплины  и специализации    социальной  педагогики  в  сисетму профессионального образования  России.  Цели  и задачи    дисциплины.    Функции    социальной педагогики как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Социализация как социально-педагогическое явление.</w:t>
            </w:r>
          </w:p>
        </w:tc>
      </w:tr>
      <w:tr>
        <w:trPr>
          <w:trHeight w:hRule="exact" w:val="862.3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стадии, факторы,  агенты, средства, механизмы.  Социализированность, воспитанность. Социальная  адаптация,  личность  как  объект  и субъект социализации. Гармоничное самосогласование   активности   (самоорганизация)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действующих   индивидов,   социальных   групп. Социально–педагогическая виктимология. Особенности  социализации  в  зависимости  от  ее факторов. Социальная фасилитация.  Социальная  ингибиция. Факторы  и агенты социализации.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w:t>
            </w:r>
          </w:p>
          <w:p>
            <w:pPr>
              <w:jc w:val="center"/>
              <w:spacing w:after="0" w:line="240" w:lineRule="auto"/>
              <w:rPr>
                <w:sz w:val="24"/>
                <w:szCs w:val="24"/>
              </w:rPr>
            </w:pPr>
            <w:r>
              <w:rPr>
                <w:rFonts w:ascii="Times New Roman" w:hAnsi="Times New Roman" w:cs="Times New Roman"/>
                <w:b/>
                <w:color w:val="#000000"/>
                <w:sz w:val="24"/>
                <w:szCs w:val="24"/>
              </w:rPr>
              <w:t>  Воспитание как институт социализации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личности, ее факторы и институты. Личность как индивидуальный субъект социального воспитания. Коллектив как групповой субъект социального воспитания. Методика социального воспитания в различных видах воспитательных воздействий (организация быта, жизнедеятельности и взаимодействия индивидуальных и групповых субъектов). Сферы жизнедеятельности человека: общение, познание, предметно- практическая деятельность, игра, спорт. Активность человека в процессе жизнедеятельности. Роль активности личности в её саморазвитии. Компоненты саморазвития личности (самопознание, самоопределение, самоорганизация, самореабилитация). Самовоспитание в структуре процесса формирования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Социализация и развитие личности младшего 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виды, формы социально-педагогической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Социальная направленность познавательной, нравственной, коммуникативной, художе- ственно –эстетической, трудовой, физкультурно-спортивной деятельности.</w:t>
            </w:r>
          </w:p>
          <w:p>
            <w:pPr>
              <w:jc w:val="both"/>
              <w:spacing w:after="0" w:line="240" w:lineRule="auto"/>
              <w:rPr>
                <w:sz w:val="24"/>
                <w:szCs w:val="24"/>
              </w:rPr>
            </w:pPr>
            <w:r>
              <w:rPr>
                <w:rFonts w:ascii="Times New Roman" w:hAnsi="Times New Roman" w:cs="Times New Roman"/>
                <w:color w:val="#000000"/>
                <w:sz w:val="24"/>
                <w:szCs w:val="24"/>
              </w:rPr>
              <w:t> 3.	Педагогический аспект социализации: оптимизация процесса социализации; оказание педа-гогической поддержки личности на основе концепции самопомощи.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Школа как один из важнейших институтов социализации детей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Приобретение социального опыта в школе как воспитательной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Организация индивидуальной помощи учащимся в школе.</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поддержка школьников на основе гуманистической педагоги- 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Развитие социальной активности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Показатели социальной активности ребенка.</w:t>
            </w:r>
          </w:p>
          <w:p>
            <w:pPr>
              <w:jc w:val="both"/>
              <w:spacing w:after="0" w:line="240" w:lineRule="auto"/>
              <w:rPr>
                <w:sz w:val="24"/>
                <w:szCs w:val="24"/>
              </w:rPr>
            </w:pPr>
            <w:r>
              <w:rPr>
                <w:rFonts w:ascii="Times New Roman" w:hAnsi="Times New Roman" w:cs="Times New Roman"/>
                <w:color w:val="#000000"/>
                <w:sz w:val="24"/>
                <w:szCs w:val="24"/>
              </w:rPr>
              <w:t> 2.	Социальная активность ребенка.</w:t>
            </w:r>
          </w:p>
          <w:p>
            <w:pPr>
              <w:jc w:val="both"/>
              <w:spacing w:after="0" w:line="240" w:lineRule="auto"/>
              <w:rPr>
                <w:sz w:val="24"/>
                <w:szCs w:val="24"/>
              </w:rPr>
            </w:pPr>
            <w:r>
              <w:rPr>
                <w:rFonts w:ascii="Times New Roman" w:hAnsi="Times New Roman" w:cs="Times New Roman"/>
                <w:color w:val="#000000"/>
                <w:sz w:val="24"/>
                <w:szCs w:val="24"/>
              </w:rPr>
              <w:t> 3.	Виды социальной активности.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Семья как основной фактор социализации личности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семей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2.	Помощь родителями в воспитании, взаимодействие школы и семьи.</w:t>
            </w:r>
          </w:p>
          <w:p>
            <w:pPr>
              <w:jc w:val="both"/>
              <w:spacing w:after="0" w:line="240" w:lineRule="auto"/>
              <w:rPr>
                <w:sz w:val="24"/>
                <w:szCs w:val="24"/>
              </w:rPr>
            </w:pPr>
            <w:r>
              <w:rPr>
                <w:rFonts w:ascii="Times New Roman" w:hAnsi="Times New Roman" w:cs="Times New Roman"/>
                <w:color w:val="#000000"/>
                <w:sz w:val="24"/>
                <w:szCs w:val="24"/>
              </w:rPr>
              <w:t> 3.	Коррекционно-воспитательная работа как профилактика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и развитие социальной психологии.</w:t>
            </w:r>
          </w:p>
        </w:tc>
      </w:tr>
      <w:tr>
        <w:trPr>
          <w:trHeight w:hRule="exact" w:val="21.31518"/>
        </w:trPr>
        <w:tc>
          <w:tcPr>
            <w:tcW w:w="9640" w:type="dxa"/>
          </w:tcPr>
          <w:p/>
        </w:tc>
      </w:tr>
      <w:tr>
        <w:trPr>
          <w:trHeight w:hRule="exact" w:val="4008.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возникновения и развития социальной психологии. Соотношение индивидуального и общественного сознания в работах Платона, Аристотеля, Гоббса, Монтеня, Бердяева и др. Первые работы в области социальной психологии.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Предыстория и история социальной психологии. Этапы развития социальной психологии как науки.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Первые социально-психологические концепции: «психология народов» (М.Лацарус, В.Вундт), «психология масс» (Г.Тард, Г.Лебон, С.Сигеле), «теория инстинктов социального поведения» (В. Мак-Дугалл).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концепции современной зарубежной социальной психологии: психоанализ, когнитивные теории, необихевиоризм, гуманистическая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отечественной социальной психологии (Н.Михайловский, К.Корнилов, В.Бехтерев, П.Блонский, Г.Андреева и др.) Современное состояние отечественной социальной психологии.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Социальные установки, нормы и регуляция поведения.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социальных норм. Виды социальных норм. Социальная нормативность и её структура. Психология освоения социальных норм. Социальный статус.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Социальные установки. Виды социальных установок. Механизмы формирования социальных установок. Значение установок в социальной жизни человека.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Психологические основы социального поведения. Виды поведения и особенности каждого вида (агрессивное, девиантное, политическое, экспрессивное, полевое, сексуальное и др.) Механизмы регуляции социального поведения. Значение регуляции поведения в жизни человека.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Социализация личности младшего школьника в процессе воспитания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характеристика младшего школьника. Социальная ситуация развития ребенка, поступившего в школу. Младший школьник в процессе социализации. Стадии развития личности в процессе социализации.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Социально-психологические особенности младшего школьного возраста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проблемы социализации школьника: социальная дезадаптация, ценностные противоречия, личностная самореализация. Особенности работы с "трудными" детьми. особенности работы с одаренными детьми.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адаптация первоклассника к школе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уровня социальной адаптации первоклассников.  Дезадаптация, ее причины.Педагогическое сопровождение первоклассника в период адаптации к школе.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и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https://www.biblio-online.ru/bcode/431925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Алтунина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https://urait.ru/bcode/438381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Кондратьев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Авдеева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Григолашвили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Мишарина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Вопилова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https://urait.ru/bcode/387888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https://urait.ru/bcode/444133</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01.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2023-2024_ФГОС3++2023_Бак-ОФО-ПО(НО)(23)_plx_Социальная педагогика и психология</dc:title>
  <dc:creator>FastReport.NET</dc:creator>
</cp:coreProperties>
</file>